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44" w:rsidRDefault="00483344" w:rsidP="00483344">
      <w:pPr>
        <w:ind w:firstLineChars="400" w:firstLine="1285"/>
        <w:rPr>
          <w:rFonts w:ascii="宋体" w:eastAsia="宋体" w:hAnsi="宋体"/>
          <w:sz w:val="28"/>
          <w:szCs w:val="28"/>
        </w:rPr>
      </w:pPr>
      <w:bookmarkStart w:id="0" w:name="_GoBack"/>
      <w:r w:rsidRPr="00483344">
        <w:rPr>
          <w:rFonts w:ascii="宋体" w:eastAsia="宋体" w:hAnsi="宋体" w:hint="eastAsia"/>
          <w:b/>
          <w:sz w:val="32"/>
          <w:szCs w:val="32"/>
        </w:rPr>
        <w:t>全</w:t>
      </w:r>
      <w:proofErr w:type="gramStart"/>
      <w:r w:rsidRPr="00483344">
        <w:rPr>
          <w:rFonts w:ascii="宋体" w:eastAsia="宋体" w:hAnsi="宋体" w:hint="eastAsia"/>
          <w:b/>
          <w:sz w:val="32"/>
          <w:szCs w:val="32"/>
        </w:rPr>
        <w:t>规</w:t>
      </w:r>
      <w:proofErr w:type="gramEnd"/>
      <w:r w:rsidRPr="00483344">
        <w:rPr>
          <w:rFonts w:ascii="宋体" w:eastAsia="宋体" w:hAnsi="宋体" w:hint="eastAsia"/>
          <w:b/>
          <w:sz w:val="32"/>
          <w:szCs w:val="32"/>
        </w:rPr>
        <w:t>办课题申报特别说明问题汇总</w:t>
      </w:r>
      <w:r w:rsidRPr="00483344">
        <w:rPr>
          <w:rFonts w:ascii="宋体" w:eastAsia="宋体" w:hAnsi="宋体" w:hint="eastAsia"/>
          <w:b/>
          <w:sz w:val="32"/>
          <w:szCs w:val="32"/>
        </w:rPr>
        <w:cr/>
      </w:r>
      <w:bookmarkEnd w:id="0"/>
      <w:r w:rsidRPr="00483344">
        <w:rPr>
          <w:rFonts w:ascii="宋体" w:eastAsia="宋体" w:hAnsi="宋体" w:hint="eastAsia"/>
          <w:sz w:val="28"/>
          <w:szCs w:val="28"/>
        </w:rPr>
        <w:cr/>
      </w:r>
      <w:r w:rsidRPr="00483344">
        <w:rPr>
          <w:rFonts w:ascii="宋体" w:eastAsia="宋体" w:hAnsi="宋体" w:hint="eastAsia"/>
          <w:b/>
          <w:sz w:val="28"/>
          <w:szCs w:val="28"/>
        </w:rPr>
        <w:t>一、关于专项课题</w:t>
      </w:r>
      <w:r w:rsidRPr="00483344">
        <w:rPr>
          <w:rFonts w:ascii="宋体" w:eastAsia="宋体" w:hAnsi="宋体" w:hint="eastAsia"/>
          <w:b/>
          <w:sz w:val="28"/>
          <w:szCs w:val="28"/>
        </w:rPr>
        <w:cr/>
      </w:r>
      <w:r>
        <w:rPr>
          <w:rFonts w:ascii="宋体" w:eastAsia="宋体" w:hAnsi="宋体"/>
          <w:b/>
          <w:sz w:val="28"/>
          <w:szCs w:val="28"/>
        </w:rPr>
        <w:t xml:space="preserve">    </w:t>
      </w:r>
      <w:r w:rsidRPr="00483344">
        <w:rPr>
          <w:rFonts w:ascii="宋体" w:eastAsia="宋体" w:hAnsi="宋体" w:hint="eastAsia"/>
          <w:sz w:val="28"/>
          <w:szCs w:val="28"/>
        </w:rPr>
        <w:t>专项课题不再单独发通知，使用的申请书也是“（其他类别）的申请书”，在第3页的填表注意事项的第5条课题类别中有相应说明。</w:t>
      </w:r>
    </w:p>
    <w:p w:rsidR="00483344" w:rsidRDefault="00483344" w:rsidP="0048334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83344">
        <w:rPr>
          <w:rFonts w:ascii="宋体" w:eastAsia="宋体" w:hAnsi="宋体" w:hint="eastAsia"/>
          <w:sz w:val="28"/>
          <w:szCs w:val="28"/>
        </w:rPr>
        <w:t>转发通知中说的是“国别和区域教育研究专项课题”，而在申请书中说的是“国际教育研究专项课题”，两者是同一回事，请帮助解释说明一下。</w:t>
      </w:r>
    </w:p>
    <w:p w:rsidR="00795015" w:rsidRPr="00483344" w:rsidRDefault="00483344" w:rsidP="0048334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83344">
        <w:rPr>
          <w:rFonts w:ascii="宋体" w:eastAsia="宋体" w:hAnsi="宋体" w:hint="eastAsia"/>
          <w:sz w:val="28"/>
          <w:szCs w:val="28"/>
        </w:rPr>
        <w:t>资助经费为20万元的专项课题，其申报资格、成果和结题要求参照国家一般；资助经费为5万元的专项课题，其申报资格、成果和结题参照教育部重点。</w:t>
      </w:r>
      <w:r w:rsidRPr="00483344">
        <w:rPr>
          <w:rFonts w:ascii="宋体" w:eastAsia="宋体" w:hAnsi="宋体" w:hint="eastAsia"/>
          <w:sz w:val="28"/>
          <w:szCs w:val="28"/>
        </w:rPr>
        <w:cr/>
      </w:r>
      <w:r w:rsidRPr="00483344">
        <w:rPr>
          <w:rFonts w:ascii="宋体" w:eastAsia="宋体" w:hAnsi="宋体" w:hint="eastAsia"/>
          <w:b/>
          <w:sz w:val="28"/>
          <w:szCs w:val="28"/>
        </w:rPr>
        <w:t>二、关于申报资格</w:t>
      </w:r>
      <w:r w:rsidRPr="00483344">
        <w:rPr>
          <w:rFonts w:ascii="宋体" w:eastAsia="宋体" w:hAnsi="宋体" w:hint="eastAsia"/>
          <w:b/>
          <w:sz w:val="28"/>
          <w:szCs w:val="28"/>
        </w:rPr>
        <w:cr/>
      </w:r>
      <w:r>
        <w:rPr>
          <w:rFonts w:ascii="宋体" w:eastAsia="宋体" w:hAnsi="宋体"/>
          <w:b/>
          <w:sz w:val="28"/>
          <w:szCs w:val="28"/>
        </w:rPr>
        <w:t xml:space="preserve">    </w:t>
      </w:r>
      <w:r w:rsidRPr="00483344">
        <w:rPr>
          <w:rFonts w:ascii="宋体" w:eastAsia="宋体" w:hAnsi="宋体" w:hint="eastAsia"/>
          <w:sz w:val="28"/>
          <w:szCs w:val="28"/>
        </w:rPr>
        <w:t>同年度已经申请过国家自然科学基金、国家社会科学基金、教育部人文社会科学及其他国家级科研项目的负责人，无论是否立项，都不能再申报全国教育科学规划除国家重大招标之外的所有课题。全</w:t>
      </w:r>
      <w:proofErr w:type="gramStart"/>
      <w:r w:rsidRPr="00483344">
        <w:rPr>
          <w:rFonts w:ascii="宋体" w:eastAsia="宋体" w:hAnsi="宋体" w:hint="eastAsia"/>
          <w:sz w:val="28"/>
          <w:szCs w:val="28"/>
        </w:rPr>
        <w:t>规</w:t>
      </w:r>
      <w:proofErr w:type="gramEnd"/>
      <w:r w:rsidRPr="00483344">
        <w:rPr>
          <w:rFonts w:ascii="宋体" w:eastAsia="宋体" w:hAnsi="宋体" w:hint="eastAsia"/>
          <w:sz w:val="28"/>
          <w:szCs w:val="28"/>
        </w:rPr>
        <w:t>办在初审时会与上述管理单位的申报数据查重，2019年全国共查出300多人因违反此条规定被直接取消申报资格，请各位同事协助宣传，以免浪费大家的时间和精力。</w:t>
      </w:r>
      <w:r w:rsidRPr="00483344">
        <w:rPr>
          <w:rFonts w:ascii="宋体" w:eastAsia="宋体" w:hAnsi="宋体" w:hint="eastAsia"/>
          <w:sz w:val="28"/>
          <w:szCs w:val="28"/>
        </w:rPr>
        <w:cr/>
      </w:r>
      <w:r>
        <w:rPr>
          <w:rFonts w:ascii="宋体" w:eastAsia="宋体" w:hAnsi="宋体"/>
          <w:sz w:val="28"/>
          <w:szCs w:val="28"/>
        </w:rPr>
        <w:t xml:space="preserve">    </w:t>
      </w:r>
      <w:r w:rsidRPr="00483344">
        <w:rPr>
          <w:rFonts w:ascii="宋体" w:eastAsia="宋体" w:hAnsi="宋体" w:hint="eastAsia"/>
          <w:sz w:val="28"/>
          <w:szCs w:val="28"/>
        </w:rPr>
        <w:t>有上述机构的在</w:t>
      </w:r>
      <w:proofErr w:type="gramStart"/>
      <w:r w:rsidRPr="00483344">
        <w:rPr>
          <w:rFonts w:ascii="宋体" w:eastAsia="宋体" w:hAnsi="宋体" w:hint="eastAsia"/>
          <w:sz w:val="28"/>
          <w:szCs w:val="28"/>
        </w:rPr>
        <w:t>研</w:t>
      </w:r>
      <w:proofErr w:type="gramEnd"/>
      <w:r w:rsidRPr="00483344">
        <w:rPr>
          <w:rFonts w:ascii="宋体" w:eastAsia="宋体" w:hAnsi="宋体" w:hint="eastAsia"/>
          <w:sz w:val="28"/>
          <w:szCs w:val="28"/>
        </w:rPr>
        <w:t>课题或者被撤项还未满5年者也不能申报本年度课题。</w:t>
      </w:r>
      <w:r w:rsidRPr="00483344">
        <w:rPr>
          <w:rFonts w:ascii="宋体" w:eastAsia="宋体" w:hAnsi="宋体" w:hint="eastAsia"/>
          <w:sz w:val="28"/>
          <w:szCs w:val="28"/>
        </w:rPr>
        <w:cr/>
      </w:r>
      <w:r w:rsidRPr="00483344">
        <w:rPr>
          <w:rFonts w:ascii="宋体" w:eastAsia="宋体" w:hAnsi="宋体" w:hint="eastAsia"/>
          <w:b/>
          <w:sz w:val="28"/>
          <w:szCs w:val="28"/>
        </w:rPr>
        <w:t>三、关于资助金额范围</w:t>
      </w:r>
      <w:r w:rsidRPr="00483344">
        <w:rPr>
          <w:rFonts w:ascii="宋体" w:eastAsia="宋体" w:hAnsi="宋体" w:hint="eastAsia"/>
          <w:b/>
          <w:sz w:val="28"/>
          <w:szCs w:val="28"/>
        </w:rPr>
        <w:cr/>
      </w:r>
      <w:r w:rsidRPr="00483344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483344">
        <w:rPr>
          <w:rFonts w:ascii="宋体" w:eastAsia="宋体" w:hAnsi="宋体" w:hint="eastAsia"/>
          <w:sz w:val="28"/>
          <w:szCs w:val="28"/>
        </w:rPr>
        <w:t>“国家重大招标”“国家重点课题” “教育部重点”和“教育部</w:t>
      </w:r>
      <w:r w:rsidRPr="00483344">
        <w:rPr>
          <w:rFonts w:ascii="宋体" w:eastAsia="宋体" w:hAnsi="宋体" w:hint="eastAsia"/>
          <w:sz w:val="28"/>
          <w:szCs w:val="28"/>
        </w:rPr>
        <w:lastRenderedPageBreak/>
        <w:t>青年专项”今年资助金额都有所提高，分别为50-80万元、30-50万元、5-8万元、3-5万元。课题申报者可以在资助范围内自行确定申报金额。</w:t>
      </w:r>
      <w:r w:rsidRPr="00483344">
        <w:rPr>
          <w:rFonts w:ascii="宋体" w:eastAsia="宋体" w:hAnsi="宋体" w:hint="eastAsia"/>
          <w:sz w:val="28"/>
          <w:szCs w:val="28"/>
        </w:rPr>
        <w:cr/>
      </w:r>
      <w:r w:rsidRPr="00483344">
        <w:rPr>
          <w:rFonts w:ascii="宋体" w:eastAsia="宋体" w:hAnsi="宋体" w:hint="eastAsia"/>
          <w:b/>
          <w:sz w:val="28"/>
          <w:szCs w:val="28"/>
        </w:rPr>
        <w:t>四、关于申报时间要求问题</w:t>
      </w:r>
      <w:r w:rsidRPr="00483344">
        <w:rPr>
          <w:rFonts w:ascii="宋体" w:eastAsia="宋体" w:hAnsi="宋体" w:hint="eastAsia"/>
          <w:sz w:val="28"/>
          <w:szCs w:val="28"/>
        </w:rPr>
        <w:cr/>
        <w:t xml:space="preserve">    项目申报的截止时间延后到4月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</w:t>
      </w:r>
      <w:r w:rsidRPr="00483344">
        <w:rPr>
          <w:rFonts w:ascii="宋体" w:eastAsia="宋体" w:hAnsi="宋体" w:hint="eastAsia"/>
          <w:sz w:val="28"/>
          <w:szCs w:val="28"/>
        </w:rPr>
        <w:t>日；但是结题证书或结题材料的落款时间（2020年3月31日之前）和青年项目申报者的年龄要求（1985年3月31日之后出生）仍旧以原来的文件中规定的时间为准。</w:t>
      </w:r>
    </w:p>
    <w:sectPr w:rsidR="00795015" w:rsidRPr="0048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44"/>
    <w:rsid w:val="00483344"/>
    <w:rsid w:val="007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DB1CB-77FE-40BB-98FB-F15C6B5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>HP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2020-02-21T07:05:00Z</dcterms:created>
  <dcterms:modified xsi:type="dcterms:W3CDTF">2020-02-21T07:07:00Z</dcterms:modified>
</cp:coreProperties>
</file>